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360" w:lineRule="auto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  <w:u w:val="single"/>
        </w:rPr>
        <w:t>《新闻与传播专业基础》考试大纲</w:t>
      </w:r>
      <w:r>
        <w:rPr>
          <w:b/>
          <w:sz w:val="21"/>
          <w:szCs w:val="21"/>
          <w:u w:val="single"/>
        </w:rPr>
        <w:t xml:space="preserve"> </w:t>
      </w:r>
    </w:p>
    <w:p>
      <w:pPr>
        <w:pStyle w:val="6"/>
        <w:spacing w:before="0" w:beforeAutospacing="0" w:after="0" w:afterAutospacing="0" w:line="360" w:lineRule="auto"/>
        <w:rPr>
          <w:b/>
          <w:sz w:val="21"/>
          <w:szCs w:val="21"/>
          <w:u w:val="single"/>
        </w:rPr>
      </w:pPr>
    </w:p>
    <w:p>
      <w:pPr>
        <w:pStyle w:val="6"/>
        <w:spacing w:before="0" w:beforeAutospacing="0" w:after="0" w:afterAutospacing="0"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一、基本要求</w:t>
      </w:r>
    </w:p>
    <w:p>
      <w:pPr>
        <w:pStyle w:val="6"/>
        <w:spacing w:before="0" w:beforeAutospacing="0" w:after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主要考查学生新闻学、传播学的专业基础知识以及利用专业知识</w:t>
      </w:r>
      <w:r>
        <w:rPr>
          <w:rFonts w:hint="eastAsia"/>
          <w:color w:val="auto"/>
          <w:sz w:val="21"/>
          <w:szCs w:val="21"/>
        </w:rPr>
        <w:t>解决问题和分析问题</w:t>
      </w:r>
      <w:r>
        <w:rPr>
          <w:rFonts w:hint="eastAsia"/>
          <w:sz w:val="21"/>
          <w:szCs w:val="21"/>
        </w:rPr>
        <w:t>的方法。要求考生熟悉新闻学与传播学的基本内容、研究范围及其发展趋势。掌握新闻学与传播学的基本概念、基本范畴及其研究方法。了解新闻学与传播学的研究目的和现实应用意义。</w:t>
      </w:r>
    </w:p>
    <w:p>
      <w:pPr>
        <w:pStyle w:val="6"/>
        <w:spacing w:before="0" w:beforeAutospacing="0" w:after="0" w:afterAutospacing="0"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《新闻与传播专业基础》考试对考生的具体考题要求分为四类： </w:t>
      </w:r>
    </w:p>
    <w:p>
      <w:pPr>
        <w:numPr>
          <w:ilvl w:val="0"/>
          <w:numId w:val="1"/>
        </w:numPr>
        <w:spacing w:line="360" w:lineRule="auto"/>
        <w:ind w:firstLine="420"/>
      </w:pPr>
      <w:r>
        <w:rPr>
          <w:rFonts w:hint="eastAsia"/>
        </w:rPr>
        <w:t>名词解释：解释新闻学与传播学中特定名词代表的意思或者包含的寓意。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</w:pPr>
      <w:r>
        <w:rPr>
          <w:rFonts w:hint="eastAsia"/>
        </w:rPr>
        <w:t>简答题：主要评价考生对基本知识的掌握情况，一般只要求考生回答问题的要点，回答要简明扼要、突出重点，无须展开阐述。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</w:pPr>
      <w:r>
        <w:rPr>
          <w:rFonts w:hint="eastAsia"/>
        </w:rPr>
        <w:t>论述题：考生根据题目的要求和自己对问题的理解，清晰</w:t>
      </w:r>
      <w:bookmarkStart w:id="0" w:name="_GoBack"/>
      <w:bookmarkEnd w:id="0"/>
      <w:r>
        <w:rPr>
          <w:rFonts w:hint="eastAsia"/>
        </w:rPr>
        <w:t>而全面地阐述自己观点。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</w:pPr>
      <w:r>
        <w:rPr>
          <w:rFonts w:hint="eastAsia"/>
        </w:rPr>
        <w:t xml:space="preserve">案例分析题：向考生提供一段背景资料，然后提出问题，在问题中要求考生阅读分析给定的资料，依据一定的理论知识，或做出决策，或作出评价，或提出具体的解决问题的方法或意见等。 </w:t>
      </w:r>
    </w:p>
    <w:p>
      <w:pPr>
        <w:pStyle w:val="6"/>
        <w:spacing w:before="0" w:beforeAutospacing="0" w:after="0" w:afterAutospacing="0" w:line="360" w:lineRule="auto"/>
        <w:ind w:firstLine="420"/>
        <w:rPr>
          <w:sz w:val="21"/>
          <w:szCs w:val="21"/>
        </w:rPr>
      </w:pPr>
    </w:p>
    <w:p>
      <w:pPr>
        <w:pStyle w:val="5"/>
        <w:shd w:val="clear" w:color="auto" w:fill="FFFFFF"/>
        <w:spacing w:line="360" w:lineRule="auto"/>
        <w:rPr>
          <w:b/>
          <w:bCs/>
        </w:rPr>
      </w:pPr>
      <w:r>
        <w:rPr>
          <w:rFonts w:hint="eastAsia"/>
          <w:b/>
          <w:bCs/>
        </w:rPr>
        <w:t>二、考试范围</w:t>
      </w:r>
      <w:r>
        <w:rPr>
          <w:b/>
          <w:bCs/>
        </w:rPr>
        <w:t xml:space="preserve"> 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（一） 新闻学的考试范围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1．新闻学的产生和发展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2．马克思主义新闻观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3．习近平关于新闻舆论工作的重要论述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4．新闻学的研究对象、研究方法和意义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5．新闻本源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6．新闻真实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7．新闻价值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8．新闻媒体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9．新闻事业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10．新闻工作的党性原则和基本方针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11．新闻宣传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12．新闻舆论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13．新闻出版自由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14．新闻法治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15．新闻道德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16．新闻人才与队伍</w: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（二）传播学的考试范围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传播学的对象和基本问题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人类传播的历史与发展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人类传播的符号和意义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人类传播的过程与系统结构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人内传播与人际传播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6.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群体传播、集合行为、组织传播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7.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大众传播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8.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媒介技术与媒介组织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传播制度与媒介规范理论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社会转型与受众变迁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11.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传播效果研究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12. 大众传播效果理论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14.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国际传播与全球传播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15.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传播学研究史和主要学派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6. </w:t>
      </w:r>
      <w:r>
        <w:rPr>
          <w:rFonts w:hint="eastAsia"/>
          <w:szCs w:val="21"/>
        </w:rPr>
        <w:t>传播学调查研究方法</w:t>
      </w:r>
    </w:p>
    <w:p>
      <w:pPr>
        <w:spacing w:line="360" w:lineRule="auto"/>
        <w:rPr>
          <w:rFonts w:ascii="??" w:hAnsi="??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51C48B"/>
    <w:multiLevelType w:val="singleLevel"/>
    <w:tmpl w:val="2551C4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kOGE2NDU3NmY1YWM2NDQ3YmRkNzY2N2U5YTZhNmUifQ=="/>
  </w:docVars>
  <w:rsids>
    <w:rsidRoot w:val="00573CE3"/>
    <w:rsid w:val="00014388"/>
    <w:rsid w:val="00014946"/>
    <w:rsid w:val="00037742"/>
    <w:rsid w:val="00037B6B"/>
    <w:rsid w:val="00060C7C"/>
    <w:rsid w:val="000615E8"/>
    <w:rsid w:val="00066939"/>
    <w:rsid w:val="000979EB"/>
    <w:rsid w:val="000B597D"/>
    <w:rsid w:val="000B71DD"/>
    <w:rsid w:val="000B75F6"/>
    <w:rsid w:val="000D3A49"/>
    <w:rsid w:val="000E402A"/>
    <w:rsid w:val="000E57C9"/>
    <w:rsid w:val="000F50BB"/>
    <w:rsid w:val="000F554B"/>
    <w:rsid w:val="000F6846"/>
    <w:rsid w:val="00102C52"/>
    <w:rsid w:val="00110517"/>
    <w:rsid w:val="001165C1"/>
    <w:rsid w:val="00116DEE"/>
    <w:rsid w:val="00122872"/>
    <w:rsid w:val="00146596"/>
    <w:rsid w:val="001500FA"/>
    <w:rsid w:val="00153CE2"/>
    <w:rsid w:val="0017110E"/>
    <w:rsid w:val="00182574"/>
    <w:rsid w:val="0018295F"/>
    <w:rsid w:val="00190171"/>
    <w:rsid w:val="001B2136"/>
    <w:rsid w:val="001B2237"/>
    <w:rsid w:val="001C1894"/>
    <w:rsid w:val="001C3A9B"/>
    <w:rsid w:val="001C43D1"/>
    <w:rsid w:val="001C4653"/>
    <w:rsid w:val="001E0E39"/>
    <w:rsid w:val="00213634"/>
    <w:rsid w:val="00216172"/>
    <w:rsid w:val="002477E6"/>
    <w:rsid w:val="00255022"/>
    <w:rsid w:val="002657F4"/>
    <w:rsid w:val="00266361"/>
    <w:rsid w:val="002764C3"/>
    <w:rsid w:val="00284513"/>
    <w:rsid w:val="00296497"/>
    <w:rsid w:val="002A29FF"/>
    <w:rsid w:val="002B27EC"/>
    <w:rsid w:val="002B307D"/>
    <w:rsid w:val="002B44BB"/>
    <w:rsid w:val="002C67DB"/>
    <w:rsid w:val="00300ACC"/>
    <w:rsid w:val="00305DA8"/>
    <w:rsid w:val="0032786C"/>
    <w:rsid w:val="003408A6"/>
    <w:rsid w:val="00341738"/>
    <w:rsid w:val="00354359"/>
    <w:rsid w:val="00362987"/>
    <w:rsid w:val="00364A6C"/>
    <w:rsid w:val="00365C3F"/>
    <w:rsid w:val="0037178F"/>
    <w:rsid w:val="00383640"/>
    <w:rsid w:val="00393F60"/>
    <w:rsid w:val="00395881"/>
    <w:rsid w:val="003A7F28"/>
    <w:rsid w:val="003B241F"/>
    <w:rsid w:val="003B3D11"/>
    <w:rsid w:val="003B7E37"/>
    <w:rsid w:val="003D2C6F"/>
    <w:rsid w:val="003D48FD"/>
    <w:rsid w:val="003D7A2F"/>
    <w:rsid w:val="00400F7E"/>
    <w:rsid w:val="004014ED"/>
    <w:rsid w:val="00415038"/>
    <w:rsid w:val="004361B3"/>
    <w:rsid w:val="004414EE"/>
    <w:rsid w:val="00445B76"/>
    <w:rsid w:val="00464318"/>
    <w:rsid w:val="004677F3"/>
    <w:rsid w:val="00472749"/>
    <w:rsid w:val="004765A1"/>
    <w:rsid w:val="00482421"/>
    <w:rsid w:val="004824C6"/>
    <w:rsid w:val="0049379B"/>
    <w:rsid w:val="004A09CF"/>
    <w:rsid w:val="004A2604"/>
    <w:rsid w:val="004B0230"/>
    <w:rsid w:val="004B084A"/>
    <w:rsid w:val="004C0CEF"/>
    <w:rsid w:val="004C78C1"/>
    <w:rsid w:val="004D62E9"/>
    <w:rsid w:val="004D7932"/>
    <w:rsid w:val="005009A2"/>
    <w:rsid w:val="00502DEC"/>
    <w:rsid w:val="00503601"/>
    <w:rsid w:val="00503BFF"/>
    <w:rsid w:val="005060CC"/>
    <w:rsid w:val="00522CAB"/>
    <w:rsid w:val="00525C36"/>
    <w:rsid w:val="005260F5"/>
    <w:rsid w:val="00531FE6"/>
    <w:rsid w:val="0053278C"/>
    <w:rsid w:val="00532F22"/>
    <w:rsid w:val="00542DC8"/>
    <w:rsid w:val="00546D28"/>
    <w:rsid w:val="005546F5"/>
    <w:rsid w:val="00573CE3"/>
    <w:rsid w:val="00577B5B"/>
    <w:rsid w:val="00584755"/>
    <w:rsid w:val="00586698"/>
    <w:rsid w:val="005B1FA3"/>
    <w:rsid w:val="005E2616"/>
    <w:rsid w:val="005F0703"/>
    <w:rsid w:val="005F21CA"/>
    <w:rsid w:val="005F2969"/>
    <w:rsid w:val="005F58DE"/>
    <w:rsid w:val="006124E8"/>
    <w:rsid w:val="0061595A"/>
    <w:rsid w:val="00621FA1"/>
    <w:rsid w:val="00622552"/>
    <w:rsid w:val="00625059"/>
    <w:rsid w:val="006375E1"/>
    <w:rsid w:val="0065599F"/>
    <w:rsid w:val="00666458"/>
    <w:rsid w:val="00672BD5"/>
    <w:rsid w:val="0069439E"/>
    <w:rsid w:val="006A10BA"/>
    <w:rsid w:val="006B6040"/>
    <w:rsid w:val="006C3223"/>
    <w:rsid w:val="006D7DC1"/>
    <w:rsid w:val="006E6BE2"/>
    <w:rsid w:val="00702AD3"/>
    <w:rsid w:val="00702C6D"/>
    <w:rsid w:val="007035C0"/>
    <w:rsid w:val="00721C51"/>
    <w:rsid w:val="00722A77"/>
    <w:rsid w:val="00723022"/>
    <w:rsid w:val="007436DA"/>
    <w:rsid w:val="00754FEF"/>
    <w:rsid w:val="00776204"/>
    <w:rsid w:val="00777641"/>
    <w:rsid w:val="00785354"/>
    <w:rsid w:val="007976F4"/>
    <w:rsid w:val="007A7853"/>
    <w:rsid w:val="007B7965"/>
    <w:rsid w:val="007C4FAE"/>
    <w:rsid w:val="007D5423"/>
    <w:rsid w:val="007E35E2"/>
    <w:rsid w:val="007E5965"/>
    <w:rsid w:val="007F15DF"/>
    <w:rsid w:val="007F2133"/>
    <w:rsid w:val="007F22BE"/>
    <w:rsid w:val="007F2C94"/>
    <w:rsid w:val="007F5D9D"/>
    <w:rsid w:val="007F6A9A"/>
    <w:rsid w:val="008002E1"/>
    <w:rsid w:val="008006DA"/>
    <w:rsid w:val="00800B84"/>
    <w:rsid w:val="00804FC5"/>
    <w:rsid w:val="00810EEC"/>
    <w:rsid w:val="00811F10"/>
    <w:rsid w:val="008151D1"/>
    <w:rsid w:val="00816EEA"/>
    <w:rsid w:val="00845396"/>
    <w:rsid w:val="00853C95"/>
    <w:rsid w:val="00857C8E"/>
    <w:rsid w:val="00861ED0"/>
    <w:rsid w:val="00867C04"/>
    <w:rsid w:val="00871E27"/>
    <w:rsid w:val="008728EB"/>
    <w:rsid w:val="00880E71"/>
    <w:rsid w:val="0088701F"/>
    <w:rsid w:val="0089123F"/>
    <w:rsid w:val="00891F79"/>
    <w:rsid w:val="00894BAA"/>
    <w:rsid w:val="00894EBA"/>
    <w:rsid w:val="00895E22"/>
    <w:rsid w:val="008A1159"/>
    <w:rsid w:val="008A2595"/>
    <w:rsid w:val="008C6793"/>
    <w:rsid w:val="008D1752"/>
    <w:rsid w:val="008E5D30"/>
    <w:rsid w:val="008F5225"/>
    <w:rsid w:val="008F59E4"/>
    <w:rsid w:val="00900270"/>
    <w:rsid w:val="009069C6"/>
    <w:rsid w:val="009106AF"/>
    <w:rsid w:val="009221A4"/>
    <w:rsid w:val="00923393"/>
    <w:rsid w:val="0092510B"/>
    <w:rsid w:val="00947B39"/>
    <w:rsid w:val="0095551A"/>
    <w:rsid w:val="009668EB"/>
    <w:rsid w:val="00972E0C"/>
    <w:rsid w:val="009769C4"/>
    <w:rsid w:val="00997B73"/>
    <w:rsid w:val="009C2C11"/>
    <w:rsid w:val="009C50FF"/>
    <w:rsid w:val="009C52FA"/>
    <w:rsid w:val="009C558F"/>
    <w:rsid w:val="009D7F6C"/>
    <w:rsid w:val="009E39AA"/>
    <w:rsid w:val="009E4A04"/>
    <w:rsid w:val="009F3477"/>
    <w:rsid w:val="009F53AB"/>
    <w:rsid w:val="009F5D58"/>
    <w:rsid w:val="00A1040F"/>
    <w:rsid w:val="00A264A8"/>
    <w:rsid w:val="00A41AA7"/>
    <w:rsid w:val="00A46703"/>
    <w:rsid w:val="00A552AB"/>
    <w:rsid w:val="00A556F1"/>
    <w:rsid w:val="00A66E27"/>
    <w:rsid w:val="00A70BD2"/>
    <w:rsid w:val="00A70CC1"/>
    <w:rsid w:val="00A938EE"/>
    <w:rsid w:val="00A9771C"/>
    <w:rsid w:val="00AB3DF9"/>
    <w:rsid w:val="00AB3F4A"/>
    <w:rsid w:val="00AB72DE"/>
    <w:rsid w:val="00AC6ED4"/>
    <w:rsid w:val="00AD2F57"/>
    <w:rsid w:val="00AD753E"/>
    <w:rsid w:val="00AE14ED"/>
    <w:rsid w:val="00B025A1"/>
    <w:rsid w:val="00B102ED"/>
    <w:rsid w:val="00B20BFE"/>
    <w:rsid w:val="00B300AE"/>
    <w:rsid w:val="00B40E3C"/>
    <w:rsid w:val="00B5422B"/>
    <w:rsid w:val="00B549FC"/>
    <w:rsid w:val="00B54FBC"/>
    <w:rsid w:val="00B66E80"/>
    <w:rsid w:val="00B711B9"/>
    <w:rsid w:val="00B755AC"/>
    <w:rsid w:val="00B872DA"/>
    <w:rsid w:val="00B97653"/>
    <w:rsid w:val="00BA2791"/>
    <w:rsid w:val="00BB598C"/>
    <w:rsid w:val="00BC025C"/>
    <w:rsid w:val="00BC6703"/>
    <w:rsid w:val="00BC7380"/>
    <w:rsid w:val="00BD670F"/>
    <w:rsid w:val="00BE3B07"/>
    <w:rsid w:val="00BE6C4A"/>
    <w:rsid w:val="00C0251B"/>
    <w:rsid w:val="00C10D5C"/>
    <w:rsid w:val="00C13F74"/>
    <w:rsid w:val="00C57D81"/>
    <w:rsid w:val="00C70B45"/>
    <w:rsid w:val="00C85C89"/>
    <w:rsid w:val="00C9173B"/>
    <w:rsid w:val="00CA2D7D"/>
    <w:rsid w:val="00CA59E0"/>
    <w:rsid w:val="00CA76B8"/>
    <w:rsid w:val="00CB4EB1"/>
    <w:rsid w:val="00CB676D"/>
    <w:rsid w:val="00CE1938"/>
    <w:rsid w:val="00CE5A35"/>
    <w:rsid w:val="00CE6282"/>
    <w:rsid w:val="00CF188E"/>
    <w:rsid w:val="00D042A8"/>
    <w:rsid w:val="00D11E88"/>
    <w:rsid w:val="00D14841"/>
    <w:rsid w:val="00D20751"/>
    <w:rsid w:val="00D307E9"/>
    <w:rsid w:val="00D376A5"/>
    <w:rsid w:val="00D401F5"/>
    <w:rsid w:val="00D62D1F"/>
    <w:rsid w:val="00D670C5"/>
    <w:rsid w:val="00D84002"/>
    <w:rsid w:val="00D85F83"/>
    <w:rsid w:val="00D87D9D"/>
    <w:rsid w:val="00DA23EE"/>
    <w:rsid w:val="00DC0064"/>
    <w:rsid w:val="00DC4FA8"/>
    <w:rsid w:val="00DD74A0"/>
    <w:rsid w:val="00DE3631"/>
    <w:rsid w:val="00DF3D9A"/>
    <w:rsid w:val="00DF6D5A"/>
    <w:rsid w:val="00E0792E"/>
    <w:rsid w:val="00E1428F"/>
    <w:rsid w:val="00E21CE4"/>
    <w:rsid w:val="00E23531"/>
    <w:rsid w:val="00E256FE"/>
    <w:rsid w:val="00E533DA"/>
    <w:rsid w:val="00E62FD2"/>
    <w:rsid w:val="00E65263"/>
    <w:rsid w:val="00E65C8E"/>
    <w:rsid w:val="00E66C10"/>
    <w:rsid w:val="00E8019B"/>
    <w:rsid w:val="00E9770C"/>
    <w:rsid w:val="00EA1BD5"/>
    <w:rsid w:val="00EB3FBB"/>
    <w:rsid w:val="00EC4144"/>
    <w:rsid w:val="00ED39C0"/>
    <w:rsid w:val="00EF4EC2"/>
    <w:rsid w:val="00EF5E2F"/>
    <w:rsid w:val="00F124AF"/>
    <w:rsid w:val="00F3161C"/>
    <w:rsid w:val="00F326C2"/>
    <w:rsid w:val="00F33D48"/>
    <w:rsid w:val="00F41C7E"/>
    <w:rsid w:val="00F435E5"/>
    <w:rsid w:val="00F47D5D"/>
    <w:rsid w:val="00F752BD"/>
    <w:rsid w:val="00F77138"/>
    <w:rsid w:val="00F93D1C"/>
    <w:rsid w:val="00F97887"/>
    <w:rsid w:val="00FB2839"/>
    <w:rsid w:val="00FB4ECE"/>
    <w:rsid w:val="00FB5E4E"/>
    <w:rsid w:val="00FE1EB2"/>
    <w:rsid w:val="00FE52E1"/>
    <w:rsid w:val="00FE789A"/>
    <w:rsid w:val="00FF1CC8"/>
    <w:rsid w:val="00FF6F2E"/>
    <w:rsid w:val="01223FC0"/>
    <w:rsid w:val="030B0A3F"/>
    <w:rsid w:val="03EB7EB8"/>
    <w:rsid w:val="055B7E08"/>
    <w:rsid w:val="07FC21CF"/>
    <w:rsid w:val="082D3CD2"/>
    <w:rsid w:val="08DE207E"/>
    <w:rsid w:val="09CD47E7"/>
    <w:rsid w:val="0BFF65A0"/>
    <w:rsid w:val="0DF12165"/>
    <w:rsid w:val="0F915BF6"/>
    <w:rsid w:val="106769EF"/>
    <w:rsid w:val="166F247A"/>
    <w:rsid w:val="180664D7"/>
    <w:rsid w:val="1F0D6FAF"/>
    <w:rsid w:val="28AA3C27"/>
    <w:rsid w:val="2A7D00E9"/>
    <w:rsid w:val="2C124686"/>
    <w:rsid w:val="2DF067A5"/>
    <w:rsid w:val="2E7C54DE"/>
    <w:rsid w:val="33FE7989"/>
    <w:rsid w:val="346852CD"/>
    <w:rsid w:val="3CDB1D68"/>
    <w:rsid w:val="3DA6299C"/>
    <w:rsid w:val="3E01784E"/>
    <w:rsid w:val="409C60AE"/>
    <w:rsid w:val="44D21573"/>
    <w:rsid w:val="45412650"/>
    <w:rsid w:val="4A9D382C"/>
    <w:rsid w:val="4AB4710A"/>
    <w:rsid w:val="53786A68"/>
    <w:rsid w:val="556565FD"/>
    <w:rsid w:val="577F7011"/>
    <w:rsid w:val="5FD8025B"/>
    <w:rsid w:val="648341C9"/>
    <w:rsid w:val="65081AF5"/>
    <w:rsid w:val="668359ED"/>
    <w:rsid w:val="6B5476BE"/>
    <w:rsid w:val="70766184"/>
    <w:rsid w:val="73EA1780"/>
    <w:rsid w:val="75E34781"/>
    <w:rsid w:val="7608252B"/>
    <w:rsid w:val="7CD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2 字符"/>
    <w:basedOn w:val="9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页脚 字符"/>
    <w:basedOn w:val="9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9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HTML 预设格式 字符"/>
    <w:basedOn w:val="9"/>
    <w:link w:val="5"/>
    <w:semiHidden/>
    <w:qFormat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15">
    <w:name w:val="reader-word-layer reader-word-s1-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reader-word-layer reader-word-s1-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reader-word-layer reader-word-s8-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reader-word-layer reader-word-s8-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yjsb</Company>
  <Pages>2</Pages>
  <Words>704</Words>
  <Characters>732</Characters>
  <Lines>5</Lines>
  <Paragraphs>1</Paragraphs>
  <TotalTime>25</TotalTime>
  <ScaleCrop>false</ScaleCrop>
  <LinksUpToDate>false</LinksUpToDate>
  <CharactersWithSpaces>755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2023-09-07T09:31:00Z</dcterms:created>
  <dc:creator>lijingyuan</dc:creator>
  <cp:lastModifiedBy>老刘</cp:lastModifiedBy>
  <cp:lastPrinted>2010-09-14T00:52:00Z</cp:lastPrinted>
  <dcterms:modified xsi:type="dcterms:W3CDTF">2023-09-08T05:59:40Z</dcterms:modified>
  <dc:title>601-《高等数学》考试大纲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8F6C20131D8B4467A5667D1F1C3F1A81</vt:lpwstr>
  </property>
</Properties>
</file>